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28" w:rsidRPr="00014673" w:rsidRDefault="00643628" w:rsidP="00643628">
      <w:pPr>
        <w:spacing w:line="440" w:lineRule="exact"/>
        <w:jc w:val="center"/>
        <w:rPr>
          <w:rFonts w:ascii="UD デジタル 教科書体 NK-R" w:eastAsia="UD デジタル 教科書体 NK-R"/>
          <w:b/>
          <w:sz w:val="32"/>
        </w:rPr>
      </w:pPr>
      <w:r>
        <w:rPr>
          <w:rFonts w:ascii="UD デジタル 教科書体 NK-R" w:eastAsia="UD デジタル 教科書体 NK-R" w:hint="eastAsia"/>
          <w:b/>
          <w:sz w:val="36"/>
        </w:rPr>
        <w:t xml:space="preserve">令和５年度　第３回　</w:t>
      </w:r>
      <w:r w:rsidRPr="00014673">
        <w:rPr>
          <w:rFonts w:ascii="UD デジタル 教科書体 NK-R" w:eastAsia="UD デジタル 教科書体 NK-R" w:hint="eastAsia"/>
          <w:b/>
          <w:sz w:val="36"/>
        </w:rPr>
        <w:t>可児市子育てまなび講座</w:t>
      </w:r>
    </w:p>
    <w:p w:rsidR="00643628" w:rsidRPr="00014673" w:rsidRDefault="00643628" w:rsidP="00643628">
      <w:pPr>
        <w:spacing w:line="440" w:lineRule="exact"/>
        <w:jc w:val="center"/>
        <w:rPr>
          <w:rFonts w:ascii="UD デジタル 教科書体 NK-R" w:eastAsia="UD デジタル 教科書体 NK-R"/>
          <w:b/>
          <w:sz w:val="36"/>
        </w:rPr>
      </w:pPr>
      <w:r>
        <w:rPr>
          <w:rFonts w:ascii="UD デジタル 教科書体 NK-R" w:eastAsia="UD デジタル 教科書体 NK-R" w:hint="eastAsia"/>
          <w:b/>
          <w:sz w:val="36"/>
        </w:rPr>
        <w:t>『命・性に関する</w:t>
      </w:r>
      <w:r w:rsidRPr="00014673">
        <w:rPr>
          <w:rFonts w:ascii="UD デジタル 教科書体 NK-R" w:eastAsia="UD デジタル 教科書体 NK-R" w:hint="eastAsia"/>
          <w:b/>
          <w:sz w:val="36"/>
        </w:rPr>
        <w:t>講座』のご案内</w:t>
      </w:r>
    </w:p>
    <w:p w:rsidR="00643628" w:rsidRDefault="00643628" w:rsidP="00643628">
      <w:pPr>
        <w:spacing w:line="440" w:lineRule="exact"/>
        <w:rPr>
          <w:rFonts w:ascii="UD デジタル 教科書体 NK-R" w:eastAsia="UD デジタル 教科書体 NK-R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71A25" wp14:editId="6852DBD9">
                <wp:simplePos x="0" y="0"/>
                <wp:positionH relativeFrom="column">
                  <wp:posOffset>-252774</wp:posOffset>
                </wp:positionH>
                <wp:positionV relativeFrom="paragraph">
                  <wp:posOffset>121285</wp:posOffset>
                </wp:positionV>
                <wp:extent cx="6868633" cy="956931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633" cy="956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43628" w:rsidRPr="00FA1141" w:rsidRDefault="00643628" w:rsidP="0064362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 w:val="44"/>
                                <w:szCs w:val="72"/>
                                <w14:textOutline w14:w="19050" w14:cap="flat" w14:cmpd="sng" w14:algn="ctr">
                                  <w14:solidFill>
                                    <w14:srgbClr w14:val="FCBC0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1FF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D966" w:themeColor="accent4" w:themeTint="99"/>
                                <w:sz w:val="96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「家庭で</w:t>
                            </w:r>
                            <w:r w:rsidRPr="00261FF4">
                              <w:rPr>
                                <w:rFonts w:ascii="HGS創英角ﾎﾟｯﾌﾟ体" w:eastAsia="HGS創英角ﾎﾟｯﾌﾟ体" w:hAnsi="HGS創英角ﾎﾟｯﾌﾟ体"/>
                                <w:color w:val="FFD966" w:themeColor="accent4" w:themeTint="99"/>
                                <w:sz w:val="96"/>
                                <w:szCs w:val="72"/>
                                <w14:textOutline w14:w="19050" w14:cap="flat" w14:cmpd="sng" w14:algn="ctr">
                                  <w14:solidFill>
                                    <w14:schemeClr w14:val="accent4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伝える性教育」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71A25" id="テキスト ボックス 52" o:spid="_x0000_s1034" type="#_x0000_t202" style="position:absolute;left:0;text-align:left;margin-left:-19.9pt;margin-top:9.55pt;width:540.85pt;height:7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" filled="f" stroked="f">
                <v:textbox inset="5.85pt,.7pt,5.85pt,.7pt">
                  <w:txbxContent>
                    <w:p w:rsidR="00643628" w:rsidRPr="00FA1141" w:rsidRDefault="00643628" w:rsidP="0064362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D966" w:themeColor="accent4" w:themeTint="99"/>
                          <w:sz w:val="44"/>
                          <w:szCs w:val="72"/>
                          <w14:textOutline w14:w="19050" w14:cap="flat" w14:cmpd="sng" w14:algn="ctr">
                            <w14:solidFill>
                              <w14:srgbClr w14:val="FCBC08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61FF4">
                        <w:rPr>
                          <w:rFonts w:ascii="HGS創英角ﾎﾟｯﾌﾟ体" w:eastAsia="HGS創英角ﾎﾟｯﾌﾟ体" w:hAnsi="HGS創英角ﾎﾟｯﾌﾟ体" w:hint="eastAsia"/>
                          <w:color w:val="FFD966" w:themeColor="accent4" w:themeTint="99"/>
                          <w:sz w:val="96"/>
                          <w:szCs w:val="72"/>
                          <w14:textOutline w14:w="1905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「家庭で</w:t>
                      </w:r>
                      <w:r w:rsidRPr="00261FF4">
                        <w:rPr>
                          <w:rFonts w:ascii="HGS創英角ﾎﾟｯﾌﾟ体" w:eastAsia="HGS創英角ﾎﾟｯﾌﾟ体" w:hAnsi="HGS創英角ﾎﾟｯﾌﾟ体"/>
                          <w:color w:val="FFD966" w:themeColor="accent4" w:themeTint="99"/>
                          <w:sz w:val="96"/>
                          <w:szCs w:val="72"/>
                          <w14:textOutline w14:w="19050" w14:cap="flat" w14:cmpd="sng" w14:algn="ctr">
                            <w14:solidFill>
                              <w14:schemeClr w14:val="accent4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伝える性教育」</w:t>
                      </w:r>
                    </w:p>
                  </w:txbxContent>
                </v:textbox>
              </v:shape>
            </w:pict>
          </mc:Fallback>
        </mc:AlternateContent>
      </w:r>
    </w:p>
    <w:p w:rsidR="00643628" w:rsidRPr="00523B28" w:rsidRDefault="00643628" w:rsidP="00643628">
      <w:pPr>
        <w:spacing w:line="440" w:lineRule="exact"/>
        <w:rPr>
          <w:rFonts w:ascii="UD デジタル 教科書体 NK-R" w:eastAsia="UD デジタル 教科書体 NK-R"/>
          <w:sz w:val="36"/>
        </w:rPr>
      </w:pPr>
    </w:p>
    <w:p w:rsidR="00643628" w:rsidRPr="00523B28" w:rsidRDefault="00643628" w:rsidP="00643628">
      <w:pPr>
        <w:spacing w:line="440" w:lineRule="exact"/>
        <w:rPr>
          <w:rFonts w:ascii="UD デジタル 教科書体 NK-R" w:eastAsia="UD デジタル 教科書体 NK-R"/>
          <w:sz w:val="36"/>
        </w:rPr>
      </w:pPr>
    </w:p>
    <w:p w:rsidR="00643628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</w:p>
    <w:p w:rsidR="00643628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「赤ちゃんはどこからくるの？」と子どもに聞かれたら、親としてどう答えますか？</w:t>
      </w:r>
    </w:p>
    <w:p w:rsidR="00643628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小学校の低学年から、思春期を迎える高学年～中学生の発達段階に応じて、「何を」「どのように」伝えるとよいのか、助産師がお答えします。最新の性教育の情報について正しい知識を学び、「親だからこそ伝えられる、いのちの教育」を子どもに伝えましょう。</w:t>
      </w:r>
    </w:p>
    <w:p w:rsidR="00643628" w:rsidRPr="00A45B57" w:rsidRDefault="00643628" w:rsidP="00643628">
      <w:pPr>
        <w:spacing w:line="44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 w:rsidRPr="000B21DB">
        <w:rPr>
          <w:rFonts w:ascii="UD デジタル 教科書体 NK-R" w:eastAsia="UD デジタル 教科書体 NK-R"/>
          <w:noProof/>
          <w:sz w:val="28"/>
        </w:rPr>
        <w:drawing>
          <wp:anchor distT="0" distB="0" distL="114300" distR="114300" simplePos="0" relativeHeight="251692032" behindDoc="0" locked="0" layoutInCell="1" allowOverlap="1" wp14:anchorId="4DC90EF0" wp14:editId="354EF7BD">
            <wp:simplePos x="0" y="0"/>
            <wp:positionH relativeFrom="column">
              <wp:posOffset>4746625</wp:posOffset>
            </wp:positionH>
            <wp:positionV relativeFrom="paragraph">
              <wp:posOffset>273685</wp:posOffset>
            </wp:positionV>
            <wp:extent cx="1555115" cy="1425575"/>
            <wp:effectExtent l="0" t="0" r="6985" b="3175"/>
            <wp:wrapNone/>
            <wp:docPr id="204" name="図 204" descr="\\172.16.0.38\041100子育て支援課\画像\1 【現年度】　子育て政策係\イラスト集（おおきくなあれ！）\イラスト集（おおきくなあれ！）\イラスト集5（H28.1)\P004-P031color\kisetsu\P004\P004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72.16.0.38\041100子育て支援課\画像\1 【現年度】　子育て政策係\イラスト集（おおきくなあれ！）\イラスト集（おおきくなあれ！）\イラスト集5（H28.1)\P004-P031color\kisetsu\P004\P004-0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628" w:rsidRDefault="00643628" w:rsidP="00643628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＊日　時　：令和５年１０月３０日（月）１０：００～１１：３０</w:t>
      </w:r>
    </w:p>
    <w:p w:rsidR="00643628" w:rsidRDefault="00643628" w:rsidP="00643628">
      <w:pPr>
        <w:spacing w:line="480" w:lineRule="exact"/>
        <w:ind w:firstLineChars="500" w:firstLine="140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（受付　９：４０）</w:t>
      </w:r>
    </w:p>
    <w:p w:rsidR="00643628" w:rsidRDefault="00643628" w:rsidP="00643628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＊会　場　：可児市福祉センター　大ホール</w:t>
      </w:r>
    </w:p>
    <w:p w:rsidR="00643628" w:rsidRPr="00212592" w:rsidRDefault="00643628" w:rsidP="00643628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18"/>
        </w:rPr>
      </w:pPr>
      <w:r>
        <w:rPr>
          <w:rFonts w:ascii="UD デジタル 教科書体 NK-R" w:eastAsia="UD デジタル 教科書体 NK-R" w:hint="eastAsia"/>
          <w:sz w:val="28"/>
        </w:rPr>
        <w:t>＊講　師　：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可児市役所　健康増進課　主査助産師　</w:t>
      </w:r>
      <w:r w:rsidRPr="000B21DB">
        <w:rPr>
          <w:rFonts w:ascii="UD デジタル 教科書体 NK-R" w:eastAsia="UD デジタル 教科書体 NK-R" w:hint="eastAsia"/>
          <w:sz w:val="28"/>
          <w:szCs w:val="24"/>
        </w:rPr>
        <w:t>山本　ちひろ</w:t>
      </w:r>
    </w:p>
    <w:p w:rsidR="00643628" w:rsidRPr="0031456D" w:rsidRDefault="00643628" w:rsidP="00643628">
      <w:pPr>
        <w:spacing w:line="480" w:lineRule="exact"/>
        <w:ind w:firstLineChars="100" w:firstLine="28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8"/>
        </w:rPr>
        <w:t xml:space="preserve">＊参加費：無料　</w:t>
      </w:r>
      <w:r>
        <w:rPr>
          <w:rFonts w:ascii="UD デジタル 教科書体 NK-R" w:eastAsia="UD デジタル 教科書体 NK-R" w:hint="eastAsia"/>
          <w:sz w:val="24"/>
        </w:rPr>
        <w:t>（筆記用具をお持ちください）</w:t>
      </w:r>
    </w:p>
    <w:p w:rsidR="00643628" w:rsidRDefault="00643628" w:rsidP="00643628">
      <w:pPr>
        <w:spacing w:line="440" w:lineRule="exact"/>
        <w:rPr>
          <w:rFonts w:ascii="UD デジタル 教科書体 NK-R" w:eastAsia="UD デジタル 教科書体 NK-R"/>
          <w:sz w:val="28"/>
        </w:rPr>
      </w:pPr>
      <w:r w:rsidRPr="00430C8F">
        <w:rPr>
          <w:rFonts w:ascii="UD デジタル 教科書体 NK-R" w:eastAsia="UD デジタル 教科書体 NK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182CC60" wp14:editId="01E759FE">
                <wp:simplePos x="0" y="0"/>
                <wp:positionH relativeFrom="column">
                  <wp:posOffset>61595</wp:posOffset>
                </wp:positionH>
                <wp:positionV relativeFrom="paragraph">
                  <wp:posOffset>241580</wp:posOffset>
                </wp:positionV>
                <wp:extent cx="6105525" cy="1333500"/>
                <wp:effectExtent l="0" t="0" r="28575" b="1905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628" w:rsidRPr="0031456D" w:rsidRDefault="00643628" w:rsidP="00643628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31456D">
                              <w:rPr>
                                <w:rFonts w:ascii="Segoe UI Symbol" w:eastAsia="UD デジタル 教科書体 NK-R" w:hAnsi="Segoe UI Symbol"/>
                                <w:sz w:val="28"/>
                                <w:szCs w:val="24"/>
                                <w:u w:val="single"/>
                              </w:rPr>
                              <w:t>🔶</w:t>
                            </w:r>
                            <w:r w:rsidRPr="0031456D">
                              <w:rPr>
                                <w:rFonts w:ascii="Segoe UI Symbol" w:eastAsia="UD デジタル 教科書体 NK-R" w:hAnsi="Segoe UI Symbol"/>
                                <w:sz w:val="28"/>
                                <w:szCs w:val="24"/>
                                <w:u w:val="single"/>
                              </w:rPr>
                              <w:t>感染防止対策にご協力をお願いします。</w:t>
                            </w:r>
                          </w:p>
                          <w:p w:rsidR="00643628" w:rsidRPr="008249D3" w:rsidRDefault="00643628" w:rsidP="00643628">
                            <w:pPr>
                              <w:spacing w:line="320" w:lineRule="exact"/>
                              <w:rPr>
                                <w:rFonts w:ascii="Segoe UI Symbol" w:eastAsia="UD デジタル 教科書体 NK-R" w:hAnsi="Segoe UI Symbol"/>
                                <w:szCs w:val="24"/>
                              </w:rPr>
                            </w:pPr>
                            <w:r w:rsidRPr="008249D3">
                              <w:rPr>
                                <w:rFonts w:ascii="Segoe UI Symbol" w:eastAsia="UD デジタル 教科書体 NK-R" w:hAnsi="Segoe UI Symbol" w:hint="eastAsia"/>
                                <w:szCs w:val="24"/>
                              </w:rPr>
                              <w:t>ご自宅で</w:t>
                            </w:r>
                            <w:r w:rsidRPr="008249D3">
                              <w:rPr>
                                <w:rFonts w:ascii="Segoe UI Symbol" w:eastAsia="UD デジタル 教科書体 NK-R" w:hAnsi="Segoe UI Symbol"/>
                                <w:szCs w:val="24"/>
                              </w:rPr>
                              <w:t>検温・健康観察の上、お越しください。体調に不安のある場合は参加をご遠慮ください。</w:t>
                            </w:r>
                          </w:p>
                          <w:p w:rsidR="00643628" w:rsidRDefault="00643628" w:rsidP="00643628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570C9"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🔶</w:t>
                            </w:r>
                            <w:r>
                              <w:rPr>
                                <w:rFonts w:ascii="Segoe UI Symbol" w:eastAsia="UD デジタル 教科書体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託児の</w:t>
                            </w:r>
                            <w:r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有無については</w:t>
                            </w:r>
                            <w:r>
                              <w:rPr>
                                <w:rFonts w:ascii="Segoe UI Symbol" w:eastAsia="UD デジタル 教科書体 NK-R" w:hAnsi="Segoe UI Symbol" w:cs="Segoe UI Symbol" w:hint="eastAsia"/>
                                <w:sz w:val="28"/>
                                <w:szCs w:val="24"/>
                                <w:u w:val="single"/>
                              </w:rPr>
                              <w:t>お問い合わせ</w:t>
                            </w:r>
                            <w:r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ください</w:t>
                            </w:r>
                            <w:r w:rsidRPr="000570C9">
                              <w:rPr>
                                <w:rFonts w:ascii="Segoe UI Symbol" w:eastAsia="UD デジタル 教科書体 NK-R" w:hAnsi="Segoe UI Symbol" w:cs="Segoe UI Symbol"/>
                                <w:sz w:val="28"/>
                                <w:szCs w:val="24"/>
                                <w:u w:val="single"/>
                              </w:rPr>
                              <w:t>。</w:t>
                            </w:r>
                          </w:p>
                          <w:p w:rsidR="00643628" w:rsidRPr="008249D3" w:rsidRDefault="00643628" w:rsidP="00643628">
                            <w:pPr>
                              <w:spacing w:line="400" w:lineRule="exact"/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</w:pP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お子様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（未就園児）を連れての入場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が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可能です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。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託児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の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有無について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 w:hint="eastAsia"/>
                                <w:szCs w:val="24"/>
                              </w:rPr>
                              <w:t>は担当課</w:t>
                            </w:r>
                            <w:r w:rsidRPr="008249D3">
                              <w:rPr>
                                <w:rFonts w:ascii="Segoe UI Symbol" w:eastAsia="UD デジタル 教科書体 NK-R" w:hAnsi="Segoe UI Symbol" w:cs="Segoe UI Symbol"/>
                                <w:szCs w:val="24"/>
                              </w:rPr>
                              <w:t>にお問い合わせください。</w:t>
                            </w:r>
                          </w:p>
                          <w:p w:rsidR="00643628" w:rsidRPr="007470E2" w:rsidRDefault="00643628" w:rsidP="00643628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K-R" w:eastAsia="UD デジタル 教科書体 NK-R" w:hAnsi="Segoe UI Symbol"/>
                                <w:sz w:val="24"/>
                                <w:szCs w:val="24"/>
                              </w:rPr>
                            </w:pP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  <w:szCs w:val="24"/>
                              </w:rPr>
                              <w:t>問合せ先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  <w:szCs w:val="24"/>
                              </w:rPr>
                              <w:t>】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 xml:space="preserve">可児市役所　子育て支援課　</w:t>
                            </w:r>
                            <w:r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</w:rPr>
                              <w:t>子育て</w:t>
                            </w:r>
                            <w:r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 xml:space="preserve">応援係　　　　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 xml:space="preserve">　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</w:rPr>
                              <w:t>Ｔｅｌ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>：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</w:rPr>
                              <w:t xml:space="preserve">　０５７４－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/>
                                <w:sz w:val="22"/>
                              </w:rPr>
                              <w:t>62-1111（内5545</w:t>
                            </w:r>
                            <w:r w:rsidRPr="00212592">
                              <w:rPr>
                                <w:rFonts w:ascii="UD デジタル 教科書体 NK-R" w:eastAsia="UD デジタル 教科書体 NK-R" w:hAnsi="Segoe UI Symbol" w:hint="eastAsia"/>
                                <w:sz w:val="22"/>
                              </w:rPr>
                              <w:t xml:space="preserve">）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2CC60" id="_x0000_s1035" type="#_x0000_t202" style="position:absolute;left:0;text-align:left;margin-left:4.85pt;margin-top:19pt;width:480.75pt;height:1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">
                <v:stroke linestyle="thickThin"/>
                <v:textbox>
                  <w:txbxContent>
                    <w:p w:rsidR="00643628" w:rsidRPr="0031456D" w:rsidRDefault="00643628" w:rsidP="00643628">
                      <w:pPr>
                        <w:spacing w:line="400" w:lineRule="exact"/>
                        <w:rPr>
                          <w:rFonts w:ascii="Segoe UI Symbol" w:eastAsia="UD デジタル 教科書体 NK-R" w:hAnsi="Segoe UI Symbol"/>
                          <w:sz w:val="28"/>
                          <w:szCs w:val="24"/>
                          <w:u w:val="single"/>
                        </w:rPr>
                      </w:pPr>
                      <w:r w:rsidRPr="0031456D">
                        <w:rPr>
                          <w:rFonts w:ascii="Segoe UI Symbol" w:eastAsia="UD デジタル 教科書体 NK-R" w:hAnsi="Segoe UI Symbol"/>
                          <w:sz w:val="28"/>
                          <w:szCs w:val="24"/>
                          <w:u w:val="single"/>
                        </w:rPr>
                        <w:t>🔶</w:t>
                      </w:r>
                      <w:r w:rsidRPr="0031456D">
                        <w:rPr>
                          <w:rFonts w:ascii="Segoe UI Symbol" w:eastAsia="UD デジタル 教科書体 NK-R" w:hAnsi="Segoe UI Symbol"/>
                          <w:sz w:val="28"/>
                          <w:szCs w:val="24"/>
                          <w:u w:val="single"/>
                        </w:rPr>
                        <w:t>感染防止対策にご協力をお願いします。</w:t>
                      </w:r>
                    </w:p>
                    <w:p w:rsidR="00643628" w:rsidRPr="008249D3" w:rsidRDefault="00643628" w:rsidP="00643628">
                      <w:pPr>
                        <w:spacing w:line="320" w:lineRule="exact"/>
                        <w:rPr>
                          <w:rFonts w:ascii="Segoe UI Symbol" w:eastAsia="UD デジタル 教科書体 NK-R" w:hAnsi="Segoe UI Symbol"/>
                          <w:szCs w:val="24"/>
                        </w:rPr>
                      </w:pPr>
                      <w:r w:rsidRPr="008249D3">
                        <w:rPr>
                          <w:rFonts w:ascii="Segoe UI Symbol" w:eastAsia="UD デジタル 教科書体 NK-R" w:hAnsi="Segoe UI Symbol" w:hint="eastAsia"/>
                          <w:szCs w:val="24"/>
                        </w:rPr>
                        <w:t>ご自宅で</w:t>
                      </w:r>
                      <w:r w:rsidRPr="008249D3">
                        <w:rPr>
                          <w:rFonts w:ascii="Segoe UI Symbol" w:eastAsia="UD デジタル 教科書体 NK-R" w:hAnsi="Segoe UI Symbol"/>
                          <w:szCs w:val="24"/>
                        </w:rPr>
                        <w:t>検温・健康観察の上、お越しください。体調に不安のある場合は参加をご遠慮ください。</w:t>
                      </w:r>
                    </w:p>
                    <w:p w:rsidR="00643628" w:rsidRDefault="00643628" w:rsidP="00643628">
                      <w:pPr>
                        <w:spacing w:line="400" w:lineRule="exact"/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</w:pPr>
                      <w:r w:rsidRPr="000570C9"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🔶</w:t>
                      </w:r>
                      <w:r>
                        <w:rPr>
                          <w:rFonts w:ascii="Segoe UI Symbol" w:eastAsia="UD デジタル 教科書体 NK-R" w:hAnsi="Segoe UI Symbol" w:cs="Segoe UI Symbol" w:hint="eastAsia"/>
                          <w:sz w:val="28"/>
                          <w:szCs w:val="24"/>
                          <w:u w:val="single"/>
                        </w:rPr>
                        <w:t>託児の</w:t>
                      </w:r>
                      <w:r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有無については</w:t>
                      </w:r>
                      <w:r>
                        <w:rPr>
                          <w:rFonts w:ascii="Segoe UI Symbol" w:eastAsia="UD デジタル 教科書体 NK-R" w:hAnsi="Segoe UI Symbol" w:cs="Segoe UI Symbol" w:hint="eastAsia"/>
                          <w:sz w:val="28"/>
                          <w:szCs w:val="24"/>
                          <w:u w:val="single"/>
                        </w:rPr>
                        <w:t>お問い合わせ</w:t>
                      </w:r>
                      <w:r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ください</w:t>
                      </w:r>
                      <w:r w:rsidRPr="000570C9">
                        <w:rPr>
                          <w:rFonts w:ascii="Segoe UI Symbol" w:eastAsia="UD デジタル 教科書体 NK-R" w:hAnsi="Segoe UI Symbol" w:cs="Segoe UI Symbol"/>
                          <w:sz w:val="28"/>
                          <w:szCs w:val="24"/>
                          <w:u w:val="single"/>
                        </w:rPr>
                        <w:t>。</w:t>
                      </w:r>
                    </w:p>
                    <w:p w:rsidR="00643628" w:rsidRPr="008249D3" w:rsidRDefault="00643628" w:rsidP="00643628">
                      <w:pPr>
                        <w:spacing w:line="400" w:lineRule="exact"/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</w:pP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お子様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（未就園児）を連れての入場</w:t>
                      </w: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が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可能です</w:t>
                      </w: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。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託児</w:t>
                      </w: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の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有無について</w:t>
                      </w:r>
                      <w:r w:rsidRPr="008249D3">
                        <w:rPr>
                          <w:rFonts w:ascii="Segoe UI Symbol" w:eastAsia="UD デジタル 教科書体 NK-R" w:hAnsi="Segoe UI Symbol" w:cs="Segoe UI Symbol" w:hint="eastAsia"/>
                          <w:szCs w:val="24"/>
                        </w:rPr>
                        <w:t>は担当課</w:t>
                      </w:r>
                      <w:r w:rsidRPr="008249D3">
                        <w:rPr>
                          <w:rFonts w:ascii="Segoe UI Symbol" w:eastAsia="UD デジタル 教科書体 NK-R" w:hAnsi="Segoe UI Symbol" w:cs="Segoe UI Symbol"/>
                          <w:szCs w:val="24"/>
                        </w:rPr>
                        <w:t>にお問い合わせください。</w:t>
                      </w:r>
                    </w:p>
                    <w:p w:rsidR="00643628" w:rsidRPr="007470E2" w:rsidRDefault="00643628" w:rsidP="00643628">
                      <w:pPr>
                        <w:spacing w:line="400" w:lineRule="exact"/>
                        <w:jc w:val="left"/>
                        <w:rPr>
                          <w:rFonts w:ascii="UD デジタル 教科書体 NK-R" w:eastAsia="UD デジタル 教科書体 NK-R" w:hAnsi="Segoe UI Symbol"/>
                          <w:sz w:val="24"/>
                          <w:szCs w:val="24"/>
                        </w:rPr>
                      </w:pP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  <w:szCs w:val="24"/>
                        </w:rPr>
                        <w:t>【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  <w:szCs w:val="24"/>
                        </w:rPr>
                        <w:t>問合せ先</w:t>
                      </w: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  <w:szCs w:val="24"/>
                        </w:rPr>
                        <w:t>】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 xml:space="preserve">可児市役所　子育て支援課　</w:t>
                      </w:r>
                      <w:r>
                        <w:rPr>
                          <w:rFonts w:ascii="UD デジタル 教科書体 NK-R" w:eastAsia="UD デジタル 教科書体 NK-R" w:hAnsi="Segoe UI Symbol" w:hint="eastAsia"/>
                          <w:sz w:val="22"/>
                        </w:rPr>
                        <w:t>子育て</w:t>
                      </w:r>
                      <w:r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 xml:space="preserve">応援係　　　　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 xml:space="preserve">　</w:t>
                      </w: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</w:rPr>
                        <w:t>Ｔｅｌ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>：</w:t>
                      </w: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</w:rPr>
                        <w:t xml:space="preserve">　０５７４－</w:t>
                      </w:r>
                      <w:r w:rsidRPr="00212592">
                        <w:rPr>
                          <w:rFonts w:ascii="UD デジタル 教科書体 NK-R" w:eastAsia="UD デジタル 教科書体 NK-R" w:hAnsi="Segoe UI Symbol"/>
                          <w:sz w:val="22"/>
                        </w:rPr>
                        <w:t>62-1111（内5545</w:t>
                      </w:r>
                      <w:r w:rsidRPr="00212592">
                        <w:rPr>
                          <w:rFonts w:ascii="UD デジタル 教科書体 NK-R" w:eastAsia="UD デジタル 教科書体 NK-R" w:hAnsi="Segoe UI Symbol" w:hint="eastAsia"/>
                          <w:sz w:val="22"/>
                        </w:rPr>
                        <w:t xml:space="preserve">）　</w:t>
                      </w:r>
                    </w:p>
                  </w:txbxContent>
                </v:textbox>
              </v:shape>
            </w:pict>
          </mc:Fallback>
        </mc:AlternateContent>
      </w:r>
    </w:p>
    <w:p w:rsidR="00643628" w:rsidRPr="0031456D" w:rsidRDefault="00643628" w:rsidP="00643628">
      <w:pPr>
        <w:rPr>
          <w:rFonts w:ascii="UD デジタル 教科書体 NK-R" w:eastAsia="UD デジタル 教科書体 NK-R"/>
          <w:sz w:val="28"/>
        </w:rPr>
      </w:pPr>
    </w:p>
    <w:p w:rsidR="00643628" w:rsidRPr="0031456D" w:rsidRDefault="00643628" w:rsidP="00643628">
      <w:pPr>
        <w:rPr>
          <w:rFonts w:ascii="UD デジタル 教科書体 NK-R" w:eastAsia="UD デジタル 教科書体 NK-R"/>
          <w:sz w:val="28"/>
        </w:rPr>
      </w:pPr>
    </w:p>
    <w:p w:rsidR="00643628" w:rsidRDefault="00643628" w:rsidP="00643628">
      <w:pPr>
        <w:spacing w:line="360" w:lineRule="exact"/>
        <w:rPr>
          <w:rFonts w:ascii="UD デジタル 教科書体 NK-R" w:eastAsia="UD デジタル 教科書体 NK-R"/>
          <w:sz w:val="28"/>
        </w:rPr>
      </w:pPr>
    </w:p>
    <w:p w:rsidR="00643628" w:rsidRDefault="00643628" w:rsidP="00643628">
      <w:pPr>
        <w:spacing w:line="360" w:lineRule="exact"/>
        <w:rPr>
          <w:rFonts w:ascii="UD デジタル 教科書体 NK-R" w:eastAsia="UD デジタル 教科書体 NK-R"/>
          <w:sz w:val="28"/>
        </w:rPr>
      </w:pPr>
    </w:p>
    <w:p w:rsidR="00643628" w:rsidRDefault="00643628" w:rsidP="00643628">
      <w:pPr>
        <w:spacing w:line="360" w:lineRule="exact"/>
        <w:rPr>
          <w:rFonts w:ascii="UD デジタル 教科書体 NK-R" w:eastAsia="UD デジタル 教科書体 NK-R"/>
          <w:sz w:val="28"/>
        </w:rPr>
      </w:pPr>
      <w:r w:rsidRPr="00004891">
        <w:rPr>
          <w:rFonts w:ascii="UD デジタル 教科書体 NK-R" w:eastAsia="UD デジタル 教科書体 NK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7413F5" wp14:editId="372E57B4">
                <wp:simplePos x="0" y="0"/>
                <wp:positionH relativeFrom="column">
                  <wp:posOffset>5068570</wp:posOffset>
                </wp:positionH>
                <wp:positionV relativeFrom="paragraph">
                  <wp:posOffset>162560</wp:posOffset>
                </wp:positionV>
                <wp:extent cx="1506220" cy="520700"/>
                <wp:effectExtent l="0" t="0" r="17780" b="1270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628" w:rsidRPr="00004891" w:rsidRDefault="00643628" w:rsidP="00643628">
                            <w:pPr>
                              <w:rPr>
                                <w:rFonts w:ascii="HG創英角ｺﾞｼｯｸUB" w:eastAsia="HG創英角ｺﾞｼｯｸUB" w:hAnsi="HG創英角ｺﾞｼｯｸUB"/>
                                <w:spacing w:val="-20"/>
                                <w:sz w:val="28"/>
                              </w:rPr>
                            </w:pPr>
                            <w:r w:rsidRPr="00004891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28"/>
                              </w:rPr>
                              <w:t>提出</w:t>
                            </w:r>
                            <w:proofErr w:type="gramStart"/>
                            <w:r w:rsidRPr="00004891"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28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="HG創英角ｺﾞｼｯｸUB" w:eastAsia="HG創英角ｺﾞｼｯｸUB" w:hAnsi="HG創英角ｺﾞｼｯｸUB"/>
                                <w:spacing w:val="-20"/>
                                <w:sz w:val="28"/>
                              </w:rPr>
                              <w:t xml:space="preserve">　月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pacing w:val="-20"/>
                                <w:sz w:val="28"/>
                              </w:rPr>
                              <w:t xml:space="preserve">　</w:t>
                            </w:r>
                            <w:r w:rsidRPr="00004891">
                              <w:rPr>
                                <w:rFonts w:ascii="HG創英角ｺﾞｼｯｸUB" w:eastAsia="HG創英角ｺﾞｼｯｸUB" w:hAnsi="HG創英角ｺﾞｼｯｸUB"/>
                                <w:spacing w:val="-20"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413F5" id="_x0000_s1036" type="#_x0000_t202" style="position:absolute;left:0;text-align:left;margin-left:399.1pt;margin-top:12.8pt;width:118.6pt;height:4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">
                <v:textbox>
                  <w:txbxContent>
                    <w:p w:rsidR="00643628" w:rsidRPr="00004891" w:rsidRDefault="00643628" w:rsidP="00643628">
                      <w:pPr>
                        <w:rPr>
                          <w:rFonts w:ascii="HG創英角ｺﾞｼｯｸUB" w:eastAsia="HG創英角ｺﾞｼｯｸUB" w:hAnsi="HG創英角ｺﾞｼｯｸUB"/>
                          <w:spacing w:val="-20"/>
                          <w:sz w:val="28"/>
                        </w:rPr>
                      </w:pPr>
                      <w:r w:rsidRPr="00004891"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28"/>
                        </w:rPr>
                        <w:t>提出締切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pacing w:val="-20"/>
                          <w:sz w:val="28"/>
                        </w:rPr>
                        <w:t xml:space="preserve">　月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pacing w:val="-20"/>
                          <w:sz w:val="28"/>
                        </w:rPr>
                        <w:t xml:space="preserve">　</w:t>
                      </w:r>
                      <w:r w:rsidRPr="00004891">
                        <w:rPr>
                          <w:rFonts w:ascii="HG創英角ｺﾞｼｯｸUB" w:eastAsia="HG創英角ｺﾞｼｯｸUB" w:hAnsi="HG創英角ｺﾞｼｯｸUB"/>
                          <w:spacing w:val="-20"/>
                          <w:sz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Pr="0031456D">
        <w:rPr>
          <w:rFonts w:ascii="UD デジタル 教科書体 NK-R" w:eastAsia="UD デジタル 教科書体 NK-R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7E759A1" wp14:editId="516622AB">
                <wp:simplePos x="0" y="0"/>
                <wp:positionH relativeFrom="column">
                  <wp:posOffset>2872105</wp:posOffset>
                </wp:positionH>
                <wp:positionV relativeFrom="paragraph">
                  <wp:posOffset>21103</wp:posOffset>
                </wp:positionV>
                <wp:extent cx="818515" cy="265430"/>
                <wp:effectExtent l="0" t="0" r="635" b="127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3628" w:rsidRPr="000703CD" w:rsidRDefault="00643628" w:rsidP="00643628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703CD">
                              <w:rPr>
                                <w:rFonts w:hint="eastAsia"/>
                                <w:sz w:val="20"/>
                              </w:rPr>
                              <w:t>きりとり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759A1" id="_x0000_s1037" type="#_x0000_t202" style="position:absolute;left:0;text-align:left;margin-left:226.15pt;margin-top:1.65pt;width:64.45pt;height:2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" stroked="f">
                <v:textbox>
                  <w:txbxContent>
                    <w:p w:rsidR="00643628" w:rsidRPr="000703CD" w:rsidRDefault="00643628" w:rsidP="00643628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703CD">
                        <w:rPr>
                          <w:rFonts w:hint="eastAsia"/>
                          <w:sz w:val="20"/>
                        </w:rPr>
                        <w:t>きりとり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4CE844" wp14:editId="5F7752FD">
                <wp:simplePos x="0" y="0"/>
                <wp:positionH relativeFrom="column">
                  <wp:posOffset>-208915</wp:posOffset>
                </wp:positionH>
                <wp:positionV relativeFrom="paragraph">
                  <wp:posOffset>112632</wp:posOffset>
                </wp:positionV>
                <wp:extent cx="6648450" cy="47625"/>
                <wp:effectExtent l="0" t="0" r="19050" b="28575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8CC7C" id="直線コネクタ 55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45pt,8.85pt" to="507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" strokecolor="windowText" strokeweight=".5pt">
                <v:stroke dashstyle="dash" joinstyle="miter"/>
              </v:line>
            </w:pict>
          </mc:Fallback>
        </mc:AlternateContent>
      </w:r>
    </w:p>
    <w:p w:rsidR="00643628" w:rsidRDefault="00643628" w:rsidP="00643628">
      <w:pPr>
        <w:spacing w:line="560" w:lineRule="exact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第３回　子育てまなび講座（子どもの心に関する講座）に</w:t>
      </w:r>
    </w:p>
    <w:p w:rsidR="00643628" w:rsidRPr="00004891" w:rsidRDefault="00643628" w:rsidP="00643628">
      <w:pPr>
        <w:spacing w:line="560" w:lineRule="exact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sz w:val="32"/>
        </w:rPr>
        <w:t xml:space="preserve">　　　　　　　　　　　　　</w:t>
      </w:r>
      <w:r w:rsidRPr="00004891">
        <w:rPr>
          <w:rFonts w:ascii="UD デジタル 教科書体 NK-R" w:eastAsia="UD デジタル 教科書体 NK-R" w:hint="eastAsia"/>
          <w:sz w:val="32"/>
        </w:rPr>
        <w:t>参加します　　　　・　　　　欠席します</w:t>
      </w:r>
      <w:r>
        <w:rPr>
          <w:rFonts w:ascii="UD デジタル 教科書体 NK-R" w:eastAsia="UD デジタル 教科書体 NK-R" w:hint="eastAsia"/>
          <w:sz w:val="32"/>
        </w:rPr>
        <w:t xml:space="preserve">　　</w:t>
      </w:r>
      <w:r>
        <w:rPr>
          <w:rFonts w:ascii="UD デジタル 教科書体 NK-R" w:eastAsia="UD デジタル 教科書体 NK-R" w:hint="eastAsia"/>
        </w:rPr>
        <w:t>（どちらかに〇をつけてください）</w:t>
      </w:r>
    </w:p>
    <w:p w:rsidR="00643628" w:rsidRPr="00004891" w:rsidRDefault="00643628" w:rsidP="00643628">
      <w:pPr>
        <w:spacing w:line="560" w:lineRule="exact"/>
        <w:rPr>
          <w:rFonts w:ascii="UD デジタル 教科書体 NK-R" w:eastAsia="UD デジタル 教科書体 NK-R"/>
          <w:sz w:val="28"/>
          <w:u w:val="single"/>
        </w:rPr>
      </w:pPr>
      <w:r>
        <w:rPr>
          <w:rFonts w:ascii="UD デジタル 教科書体 NK-R" w:eastAsia="UD デジタル 教科書体 NK-R" w:hint="eastAsia"/>
          <w:sz w:val="28"/>
        </w:rPr>
        <w:t xml:space="preserve">　　</w:t>
      </w:r>
      <w:r>
        <w:rPr>
          <w:rFonts w:ascii="UD デジタル 教科書体 NK-R" w:eastAsia="UD デジタル 教科書体 NK-R" w:hint="eastAsia"/>
          <w:sz w:val="28"/>
          <w:u w:val="single"/>
        </w:rPr>
        <w:t>学級生</w:t>
      </w:r>
      <w:r w:rsidRPr="00004891">
        <w:rPr>
          <w:rFonts w:ascii="UD デジタル 教科書体 NK-R" w:eastAsia="UD デジタル 教科書体 NK-R" w:hint="eastAsia"/>
          <w:sz w:val="28"/>
          <w:u w:val="single"/>
        </w:rPr>
        <w:t>氏名</w:t>
      </w:r>
      <w:r>
        <w:rPr>
          <w:rFonts w:ascii="UD デジタル 教科書体 NK-R" w:eastAsia="UD デジタル 教科書体 NK-R" w:hint="eastAsia"/>
          <w:sz w:val="28"/>
          <w:u w:val="single"/>
        </w:rPr>
        <w:t xml:space="preserve">　　　　　　　　　　　　　　　　　　　　　　</w:t>
      </w:r>
      <w:r w:rsidRPr="00004891">
        <w:rPr>
          <w:rFonts w:ascii="UD デジタル 教科書体 NK-R" w:eastAsia="UD デジタル 教科書体 NK-R" w:hint="eastAsia"/>
          <w:sz w:val="28"/>
          <w:u w:val="single"/>
        </w:rPr>
        <w:t xml:space="preserve">　　　　　　　　　　　　　　　　　　　　</w:t>
      </w:r>
    </w:p>
    <w:p w:rsidR="00643628" w:rsidRDefault="00643628" w:rsidP="00643628">
      <w:pPr>
        <w:spacing w:line="560" w:lineRule="exact"/>
        <w:rPr>
          <w:rFonts w:ascii="UD デジタル 教科書体 NK-R" w:eastAsia="UD デジタル 教科書体 NK-R"/>
          <w:sz w:val="28"/>
          <w:u w:val="single"/>
        </w:rPr>
      </w:pPr>
      <w:r>
        <w:rPr>
          <w:rFonts w:ascii="UD デジタル 教科書体 NK-R" w:eastAsia="UD デジタル 教科書体 NK-R" w:hint="eastAsia"/>
          <w:sz w:val="28"/>
        </w:rPr>
        <w:t xml:space="preserve">　　</w:t>
      </w:r>
      <w:r w:rsidRPr="00004891">
        <w:rPr>
          <w:rFonts w:ascii="UD デジタル 教科書体 NK-R" w:eastAsia="UD デジタル 教科書体 NK-R" w:hint="eastAsia"/>
          <w:sz w:val="28"/>
          <w:u w:val="single"/>
        </w:rPr>
        <w:t xml:space="preserve">お子さんの学級・氏名　　　　　年　　　　組　名前　　　　　　　　　　　　　　　　</w:t>
      </w:r>
    </w:p>
    <w:p w:rsidR="00643628" w:rsidRDefault="00643628" w:rsidP="00643628">
      <w:pPr>
        <w:spacing w:line="560" w:lineRule="exact"/>
        <w:rPr>
          <w:rFonts w:ascii="UD デジタル 教科書体 NK-R" w:eastAsia="UD デジタル 教科書体 NK-R" w:hAnsi="ＭＳ 明朝" w:cs="ＭＳ 明朝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>※参加の方のみ</w:t>
      </w:r>
      <w:r>
        <w:rPr>
          <w:rFonts w:ascii="ＭＳ 明朝" w:eastAsia="ＭＳ 明朝" w:hAnsi="ＭＳ 明朝" w:cs="ＭＳ 明朝" w:hint="eastAsia"/>
          <w:sz w:val="24"/>
        </w:rPr>
        <w:t>→</w:t>
      </w:r>
      <w:r>
        <w:rPr>
          <w:rFonts w:ascii="UD デジタル 教科書体 NK-R" w:eastAsia="UD デジタル 教科書体 NK-R" w:hAnsi="ＭＳ 明朝" w:cs="ＭＳ 明朝" w:hint="eastAsia"/>
          <w:sz w:val="24"/>
        </w:rPr>
        <w:t xml:space="preserve">　</w:t>
      </w:r>
      <w:r w:rsidRPr="00AB5429">
        <w:rPr>
          <w:rFonts w:ascii="UD デジタル 教科書体 NK-R" w:eastAsia="UD デジタル 教科書体 NK-R" w:hAnsi="ＭＳ 明朝" w:cs="ＭＳ 明朝" w:hint="eastAsia"/>
          <w:sz w:val="24"/>
          <w:u w:val="single"/>
        </w:rPr>
        <w:t>同伴の未就園児がいる場合　子の名前　　　　　　　　　　　　　　（　　　　歳）</w:t>
      </w:r>
    </w:p>
    <w:p w:rsidR="00643628" w:rsidRDefault="00645C06" w:rsidP="00643628">
      <w:pPr>
        <w:spacing w:line="440" w:lineRule="exact"/>
        <w:jc w:val="center"/>
        <w:rPr>
          <w:rFonts w:ascii="UD デジタル 教科書体 NK-R" w:eastAsia="UD デジタル 教科書体 NK-R"/>
          <w:b/>
          <w:sz w:val="36"/>
        </w:rPr>
      </w:pPr>
      <w:r w:rsidRPr="00645C06">
        <w:rPr>
          <w:rFonts w:ascii="UD デジタル 教科書体 NK-R" w:eastAsia="UD デジタル 教科書体 NK-R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680FB55" wp14:editId="5D36D467">
                <wp:simplePos x="0" y="0"/>
                <wp:positionH relativeFrom="column">
                  <wp:posOffset>2670125</wp:posOffset>
                </wp:positionH>
                <wp:positionV relativeFrom="paragraph">
                  <wp:posOffset>520700</wp:posOffset>
                </wp:positionV>
                <wp:extent cx="1021278" cy="1404620"/>
                <wp:effectExtent l="0" t="0" r="762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2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C06" w:rsidRPr="00645C06" w:rsidRDefault="00645C06" w:rsidP="00645C06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45C0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様式</w:t>
                            </w:r>
                            <w:r w:rsidRPr="00645C06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－12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0FB55" id="_x0000_s1040" type="#_x0000_t202" style="position:absolute;left:0;text-align:left;margin-left:210.25pt;margin-top:41pt;width:80.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" stroked="f">
                <v:textbox style="mso-fit-shape-to-text:t">
                  <w:txbxContent>
                    <w:p w:rsidR="00645C06" w:rsidRPr="00645C06" w:rsidRDefault="00645C06" w:rsidP="00645C06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645C06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様式</w:t>
                      </w:r>
                      <w:r w:rsidRPr="00645C06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－12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643628" w:rsidSect="00643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28"/>
    <w:rsid w:val="00235867"/>
    <w:rsid w:val="003320A2"/>
    <w:rsid w:val="003C0C66"/>
    <w:rsid w:val="00643628"/>
    <w:rsid w:val="00645C06"/>
    <w:rsid w:val="00D87DB4"/>
    <w:rsid w:val="00F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5D39D-6D00-484C-BF0B-0215FAD1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AD18-0181</dc:creator>
  <cp:keywords/>
  <dc:description/>
  <cp:lastModifiedBy>AD18-0181</cp:lastModifiedBy>
  <cp:revision>2</cp:revision>
  <cp:lastPrinted>2023-03-16T00:15:00Z</cp:lastPrinted>
  <dcterms:created xsi:type="dcterms:W3CDTF">2023-03-16T00:16:00Z</dcterms:created>
  <dcterms:modified xsi:type="dcterms:W3CDTF">2023-03-16T00:16:00Z</dcterms:modified>
</cp:coreProperties>
</file>